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661639">
      <w:pPr>
        <w:jc w:val="center"/>
        <w:rPr>
          <w:rFonts w:hint="default"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Інструкція</w:t>
      </w:r>
      <w:r>
        <w:rPr>
          <w:rFonts w:hint="default"/>
          <w:b/>
          <w:bCs/>
          <w:sz w:val="28"/>
          <w:szCs w:val="28"/>
          <w:lang w:val="uk-UA"/>
        </w:rPr>
        <w:t xml:space="preserve"> щодо подачі заяви:</w:t>
      </w:r>
    </w:p>
    <w:p w14:paraId="29C8EFB2">
      <w:pPr>
        <w:jc w:val="both"/>
        <w:rPr>
          <w:rFonts w:hint="default"/>
          <w:lang w:val="uk-UA"/>
        </w:rPr>
      </w:pPr>
    </w:p>
    <w:p w14:paraId="170A3FA8">
      <w:pPr>
        <w:numPr>
          <w:ilvl w:val="0"/>
          <w:numId w:val="1"/>
        </w:numPr>
        <w:jc w:val="both"/>
      </w:pPr>
      <w:r>
        <w:rPr>
          <w:lang w:val="uk-UA"/>
        </w:rPr>
        <w:t>Заяву</w:t>
      </w:r>
      <w:r>
        <w:rPr>
          <w:rFonts w:hint="default"/>
          <w:lang w:val="uk-UA"/>
        </w:rPr>
        <w:t xml:space="preserve"> необхідно заповнити своїми актуальними даними (всі підкреслені поля)</w:t>
      </w:r>
    </w:p>
    <w:p w14:paraId="1FEBA8C2">
      <w:pPr>
        <w:numPr>
          <w:ilvl w:val="0"/>
          <w:numId w:val="1"/>
        </w:numPr>
        <w:jc w:val="both"/>
      </w:pPr>
      <w:r>
        <w:rPr>
          <w:rFonts w:hint="default"/>
          <w:lang w:val="uk-UA"/>
        </w:rPr>
        <w:t xml:space="preserve">До заяви (на 2, 3, 4 сторінки) необхідно додати актуальні копії документів (згідно з оригіналами): </w:t>
      </w:r>
    </w:p>
    <w:p w14:paraId="2406D40B">
      <w:pPr>
        <w:numPr>
          <w:ilvl w:val="1"/>
          <w:numId w:val="1"/>
        </w:numPr>
        <w:ind w:left="840" w:leftChars="0" w:hanging="420" w:firstLineChars="0"/>
        <w:jc w:val="both"/>
      </w:pPr>
      <w:r>
        <w:rPr>
          <w:rFonts w:hint="default"/>
          <w:lang w:val="uk-UA"/>
        </w:rPr>
        <w:t>П</w:t>
      </w:r>
      <w:r>
        <w:rPr>
          <w:rFonts w:hint="default"/>
        </w:rPr>
        <w:t>аспорт (всі сторінки, або обидві сторони + витяг з місця реєстрації якщо ID-картка)</w:t>
      </w:r>
      <w:bookmarkStart w:id="1" w:name="_GoBack"/>
      <w:bookmarkEnd w:id="1"/>
    </w:p>
    <w:p w14:paraId="77FAD430">
      <w:pPr>
        <w:numPr>
          <w:ilvl w:val="1"/>
          <w:numId w:val="1"/>
        </w:numPr>
        <w:ind w:left="840" w:leftChars="0" w:hanging="420" w:firstLineChars="0"/>
        <w:jc w:val="both"/>
      </w:pPr>
      <w:r>
        <w:rPr>
          <w:rFonts w:hint="default"/>
        </w:rPr>
        <w:t>ЄДРПОУ/ІПН одержувача</w:t>
      </w:r>
      <w:r>
        <w:rPr>
          <w:rFonts w:hint="default"/>
          <w:lang w:val="uk-UA"/>
        </w:rPr>
        <w:t xml:space="preserve"> коштів</w:t>
      </w:r>
      <w:r>
        <w:rPr>
          <w:rFonts w:hint="default"/>
        </w:rPr>
        <w:t xml:space="preserve"> (індентифікаційний</w:t>
      </w:r>
      <w:r>
        <w:rPr>
          <w:rFonts w:hint="default"/>
          <w:lang w:val="uk-UA"/>
        </w:rPr>
        <w:t xml:space="preserve"> код</w:t>
      </w:r>
      <w:r>
        <w:rPr>
          <w:rFonts w:hint="default"/>
        </w:rPr>
        <w:t>/ІПН)</w:t>
      </w:r>
    </w:p>
    <w:p w14:paraId="06A22A72">
      <w:pPr>
        <w:numPr>
          <w:ilvl w:val="1"/>
          <w:numId w:val="1"/>
        </w:numPr>
        <w:ind w:left="840" w:leftChars="0" w:hanging="420" w:firstLineChars="0"/>
        <w:jc w:val="both"/>
      </w:pPr>
      <w:r>
        <w:rPr>
          <w:lang w:val="uk-UA"/>
        </w:rPr>
        <w:t>Квитанція</w:t>
      </w:r>
      <w:r>
        <w:rPr>
          <w:rFonts w:hint="default"/>
          <w:lang w:val="uk-UA"/>
        </w:rPr>
        <w:t xml:space="preserve"> про оплату</w:t>
      </w:r>
    </w:p>
    <w:p w14:paraId="4CE9DAD0">
      <w:pPr>
        <w:numPr>
          <w:ilvl w:val="1"/>
          <w:numId w:val="1"/>
        </w:numPr>
        <w:ind w:left="840" w:leftChars="0" w:hanging="420" w:firstLineChars="0"/>
        <w:jc w:val="both"/>
      </w:pPr>
      <w:r>
        <w:rPr>
          <w:rFonts w:hint="default"/>
          <w:lang w:val="uk-UA"/>
        </w:rPr>
        <w:t xml:space="preserve">Довідка за реквізитами (ПІБ одержувача, Банк одержувача, </w:t>
      </w:r>
      <w:r>
        <w:rPr>
          <w:rFonts w:hint="default"/>
          <w:lang w:val="en-US"/>
        </w:rPr>
        <w:t>IBAN</w:t>
      </w:r>
      <w:r>
        <w:rPr>
          <w:rFonts w:hint="default"/>
          <w:lang w:val="uk-UA"/>
        </w:rPr>
        <w:t xml:space="preserve"> рахунку, ЄДРПОУ/РНРКПП)</w:t>
      </w:r>
    </w:p>
    <w:p w14:paraId="688BE198">
      <w:pPr>
        <w:numPr>
          <w:ilvl w:val="0"/>
          <w:numId w:val="1"/>
        </w:numPr>
        <w:jc w:val="both"/>
      </w:pPr>
      <w:r>
        <w:rPr>
          <w:lang w:val="uk-UA"/>
        </w:rPr>
        <w:t>Завантажити</w:t>
      </w:r>
      <w:r>
        <w:rPr>
          <w:rFonts w:hint="default"/>
          <w:lang w:val="uk-UA"/>
        </w:rPr>
        <w:t xml:space="preserve"> та надіслати на університет </w:t>
      </w:r>
      <w:r>
        <w:rPr>
          <w:rFonts w:hint="default"/>
          <w:lang w:val="uk-UA"/>
        </w:rPr>
        <w:fldChar w:fldCharType="begin"/>
      </w:r>
      <w:r>
        <w:rPr>
          <w:rFonts w:hint="default"/>
          <w:lang w:val="uk-UA"/>
        </w:rPr>
        <w:instrText xml:space="preserve"> HYPERLINK "https://nau.edu.ua/ua/menu/navchannya/shabloni-zayav-zdobuvachiv.html" </w:instrText>
      </w:r>
      <w:r>
        <w:rPr>
          <w:rFonts w:hint="default"/>
          <w:lang w:val="uk-UA"/>
        </w:rPr>
        <w:fldChar w:fldCharType="separate"/>
      </w:r>
      <w:r>
        <w:rPr>
          <w:rStyle w:val="10"/>
          <w:rFonts w:hint="default"/>
          <w:lang w:val="uk-UA"/>
        </w:rPr>
        <w:t>відповідно до інструкції</w:t>
      </w:r>
      <w:r>
        <w:rPr>
          <w:rFonts w:hint="default"/>
          <w:lang w:val="uk-UA"/>
        </w:rPr>
        <w:fldChar w:fldCharType="end"/>
      </w:r>
      <w:r>
        <w:rPr>
          <w:rFonts w:hint="default"/>
          <w:lang w:val="uk-UA"/>
        </w:rPr>
        <w:t xml:space="preserve"> вгорі сторінки з шаблонами.</w:t>
      </w:r>
    </w:p>
    <w:p w14:paraId="15D510ED">
      <w:pPr>
        <w:numPr>
          <w:ilvl w:val="0"/>
          <w:numId w:val="0"/>
        </w:numPr>
        <w:ind w:leftChars="0"/>
        <w:jc w:val="both"/>
      </w:pPr>
    </w:p>
    <w:p w14:paraId="12378615">
      <w:pPr>
        <w:numPr>
          <w:ilvl w:val="0"/>
          <w:numId w:val="0"/>
        </w:numPr>
        <w:ind w:leftChars="0"/>
        <w:jc w:val="both"/>
        <w:rPr>
          <w:rFonts w:hint="default"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У</w:t>
      </w:r>
      <w:r>
        <w:rPr>
          <w:rFonts w:hint="default"/>
          <w:b/>
          <w:bCs/>
          <w:sz w:val="28"/>
          <w:szCs w:val="28"/>
          <w:lang w:val="uk-UA"/>
        </w:rPr>
        <w:t xml:space="preserve"> випадку відсутності необхідної інформації чи документів Ваша заява може бути відхилена!</w:t>
      </w:r>
    </w:p>
    <w:p w14:paraId="63672A26">
      <w:pPr>
        <w:numPr>
          <w:ilvl w:val="0"/>
          <w:numId w:val="0"/>
        </w:numPr>
        <w:ind w:leftChars="0"/>
        <w:jc w:val="both"/>
        <w:rPr>
          <w:rFonts w:hint="default"/>
          <w:b/>
          <w:bCs/>
          <w:sz w:val="28"/>
          <w:szCs w:val="28"/>
          <w:lang w:val="uk-UA"/>
        </w:rPr>
      </w:pPr>
    </w:p>
    <w:p w14:paraId="00000001">
      <w:pPr>
        <w:jc w:val="center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hint="default"/>
          <w:b/>
          <w:bCs/>
          <w:sz w:val="28"/>
          <w:szCs w:val="28"/>
          <w:lang w:val="uk-UA"/>
        </w:rPr>
        <w:t>(видаліть цю інструкцію, коли все завантажите та заповните)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  <w:br w:type="page"/>
      </w:r>
    </w:p>
    <w:tbl>
      <w:tblPr>
        <w:tblStyle w:val="19"/>
        <w:tblW w:w="9561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"/>
        <w:gridCol w:w="753"/>
        <w:gridCol w:w="150"/>
        <w:gridCol w:w="915"/>
        <w:gridCol w:w="244"/>
        <w:gridCol w:w="656"/>
        <w:gridCol w:w="293"/>
        <w:gridCol w:w="717"/>
        <w:gridCol w:w="765"/>
        <w:gridCol w:w="425"/>
        <w:gridCol w:w="1355"/>
        <w:gridCol w:w="540"/>
        <w:gridCol w:w="850"/>
        <w:gridCol w:w="140"/>
        <w:gridCol w:w="759"/>
        <w:gridCol w:w="415"/>
        <w:gridCol w:w="344"/>
      </w:tblGrid>
      <w:tr w14:paraId="7958116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gridSpan w:val="10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02">
            <w:pPr>
              <w:jc w:val="both"/>
            </w:pPr>
          </w:p>
        </w:tc>
        <w:tc>
          <w:tcPr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32A5F">
            <w:pPr>
              <w:wordWrap w:val="0"/>
              <w:ind w:left="0" w:leftChars="0" w:firstLine="1440" w:firstLineChars="0"/>
              <w:jc w:val="right"/>
              <w:rPr>
                <w:rFonts w:hint="default"/>
                <w:lang w:val="uk-UA"/>
              </w:rPr>
            </w:pPr>
            <w:r>
              <w:rPr>
                <w:rtl w:val="0"/>
                <w:lang w:val="uk-UA"/>
              </w:rPr>
              <w:t>Першому</w:t>
            </w:r>
            <w:r>
              <w:rPr>
                <w:rFonts w:hint="default"/>
                <w:rtl w:val="0"/>
                <w:lang w:val="uk-UA"/>
              </w:rPr>
              <w:t xml:space="preserve"> проректору КАІ</w:t>
            </w:r>
          </w:p>
          <w:p w14:paraId="2EDDB453">
            <w:pPr>
              <w:jc w:val="right"/>
            </w:pPr>
            <w:r>
              <w:rPr>
                <w:lang w:val="uk-UA"/>
              </w:rPr>
              <w:t>Ігорю</w:t>
            </w:r>
            <w:r>
              <w:rPr>
                <w:rFonts w:hint="default"/>
                <w:lang w:val="uk-UA"/>
              </w:rPr>
              <w:t xml:space="preserve"> КРАВЧИШИНУ</w:t>
            </w:r>
          </w:p>
        </w:tc>
      </w:tr>
      <w:tr w14:paraId="6655981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0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D">
            <w:pPr>
              <w:jc w:val="both"/>
            </w:pPr>
          </w:p>
        </w:tc>
      </w:tr>
      <w:tr w14:paraId="2AFD704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0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48">
            <w:pPr>
              <w:jc w:val="both"/>
            </w:pPr>
          </w:p>
        </w:tc>
      </w:tr>
      <w:tr w14:paraId="72FC7A0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0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5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63">
            <w:pPr>
              <w:jc w:val="center"/>
            </w:pPr>
            <w:r>
              <w:rPr>
                <w:sz w:val="18"/>
                <w:szCs w:val="18"/>
                <w:vertAlign w:val="baseline"/>
                <w:rtl w:val="0"/>
              </w:rPr>
              <w:t>(ПІБ замовника повністю)</w:t>
            </w:r>
          </w:p>
        </w:tc>
      </w:tr>
      <w:tr w14:paraId="508AC74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0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6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7E"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замовника за договором</w:t>
            </w:r>
          </w:p>
        </w:tc>
      </w:tr>
      <w:tr w14:paraId="60C669E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0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8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tcPr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99"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№</w:t>
            </w:r>
          </w:p>
        </w:tc>
      </w:tr>
      <w:tr w14:paraId="09ADDBC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0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A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B4"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від </w:t>
            </w:r>
          </w:p>
        </w:tc>
      </w:tr>
      <w:tr w14:paraId="6023C25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0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C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CF"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 w14:paraId="4420CFC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0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D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  <w:vertAlign w:val="baseline"/>
              </w:rPr>
            </w:pPr>
          </w:p>
        </w:tc>
        <w:tc>
          <w:tcPr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EA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3860A23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gridSpan w:val="10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F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05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  <w:vertAlign w:val="baseline"/>
                <w:rtl w:val="0"/>
              </w:rPr>
              <w:t>(ПІБ здобувача повністю)</w:t>
            </w:r>
          </w:p>
        </w:tc>
      </w:tr>
      <w:tr w14:paraId="576FF87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0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1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20">
            <w:pPr>
              <w:jc w:val="center"/>
            </w:pPr>
            <w:r>
              <w:rPr>
                <w:rtl w:val="0"/>
              </w:rPr>
              <w:t xml:space="preserve">здобувача </w:t>
            </w:r>
            <w:r>
              <w:rPr>
                <w:u w:val="single"/>
                <w:rtl w:val="0"/>
              </w:rPr>
              <w:t xml:space="preserve">   </w:t>
            </w:r>
            <w:r>
              <w:rPr>
                <w:rtl w:val="0"/>
              </w:rPr>
              <w:t xml:space="preserve"> курсу </w:t>
            </w:r>
            <w:r>
              <w:rPr>
                <w:u w:val="single"/>
                <w:rtl w:val="0"/>
              </w:rPr>
              <w:t xml:space="preserve">                    </w:t>
            </w:r>
            <w:r>
              <w:rPr>
                <w:rtl w:val="0"/>
              </w:rPr>
              <w:t xml:space="preserve"> групи</w:t>
            </w:r>
          </w:p>
        </w:tc>
      </w:tr>
      <w:tr w14:paraId="058D8F5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0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2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3B">
            <w:pPr>
              <w:jc w:val="center"/>
            </w:pPr>
          </w:p>
        </w:tc>
      </w:tr>
      <w:tr w14:paraId="7F64BE6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0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4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56">
            <w:pPr>
              <w:jc w:val="center"/>
            </w:pPr>
            <w:r>
              <w:rPr>
                <w:sz w:val="18"/>
                <w:szCs w:val="18"/>
                <w:rtl w:val="0"/>
              </w:rPr>
              <w:t>(назва факультету/НН інституту)</w:t>
            </w:r>
          </w:p>
        </w:tc>
      </w:tr>
      <w:tr w14:paraId="58E1396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0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6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71">
            <w:pPr>
              <w:jc w:val="center"/>
              <w:rPr>
                <w:sz w:val="24"/>
                <w:szCs w:val="24"/>
              </w:rPr>
            </w:pPr>
          </w:p>
        </w:tc>
      </w:tr>
      <w:tr w14:paraId="49C32DA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0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7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(код та назва спеціальності)</w:t>
            </w:r>
          </w:p>
        </w:tc>
      </w:tr>
      <w:tr w14:paraId="23112A1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0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9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A7">
            <w:pPr>
              <w:jc w:val="center"/>
              <w:rPr>
                <w:sz w:val="24"/>
                <w:szCs w:val="24"/>
              </w:rPr>
            </w:pPr>
          </w:p>
        </w:tc>
      </w:tr>
      <w:tr w14:paraId="550F106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0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B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(форма здобуття освіти)</w:t>
            </w:r>
          </w:p>
        </w:tc>
      </w:tr>
      <w:tr w14:paraId="4C3352C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0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C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DD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186168A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0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E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F8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  <w:vertAlign w:val="baseline"/>
                <w:rtl w:val="0"/>
              </w:rPr>
              <w:t>(телефон)</w:t>
            </w:r>
          </w:p>
        </w:tc>
      </w:tr>
      <w:tr w14:paraId="722890F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204"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 w14:paraId="19524FD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21F"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ЗАЯВА</w:t>
            </w:r>
          </w:p>
        </w:tc>
      </w:tr>
      <w:tr w14:paraId="20482A7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23A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3819040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255">
            <w:pPr>
              <w:spacing w:line="240" w:lineRule="auto"/>
              <w:ind w:left="0" w:firstLine="720"/>
              <w:jc w:val="both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У зв’язку з</w:t>
            </w:r>
          </w:p>
        </w:tc>
        <w:tc>
          <w:tcPr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25D">
            <w:pPr>
              <w:spacing w:line="360" w:lineRule="auto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 w14:paraId="71AD1CF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270">
            <w:pPr>
              <w:keepNext w:val="0"/>
              <w:keepLines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567"/>
              <w:jc w:val="center"/>
              <w:rPr>
                <w:sz w:val="24"/>
                <w:szCs w:val="24"/>
              </w:rPr>
            </w:pPr>
          </w:p>
        </w:tc>
        <w:tc>
          <w:tcPr>
            <w:gridSpan w:val="1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278">
            <w:pPr>
              <w:keepNext w:val="0"/>
              <w:keepLines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  <w:rtl w:val="0"/>
              </w:rPr>
              <w:t>(відрахуванням за власним бажанням, зміною джерела фінансування, за невиконання індивідуального навчального плану)</w:t>
            </w:r>
          </w:p>
        </w:tc>
      </w:tr>
      <w:tr w14:paraId="223244F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28B">
            <w:pPr>
              <w:tabs>
                <w:tab w:val="left" w:pos="1080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з</w:t>
            </w:r>
          </w:p>
        </w:tc>
        <w:tc>
          <w:tcPr>
            <w:tcW w:w="3011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294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297"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tl w:val="0"/>
              </w:rPr>
              <w:t>р.</w:t>
            </w:r>
          </w:p>
        </w:tc>
      </w:tr>
      <w:tr w14:paraId="57BB56E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2A6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11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846D1A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rtl w:val="0"/>
              </w:rPr>
              <w:t>(дата)</w:t>
            </w:r>
          </w:p>
        </w:tc>
        <w:tc>
          <w:tcPr>
            <w:tcW w:w="631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8AA6390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14:paraId="10E7D19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2C1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Прошу повернути передплату за договором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2CF">
            <w:pPr>
              <w:spacing w:line="240" w:lineRule="auto"/>
              <w:jc w:val="center"/>
              <w:rPr>
                <w:rFonts w:hint="default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2D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від</w:t>
            </w:r>
          </w:p>
        </w:tc>
        <w:tc>
          <w:tcPr>
            <w:tcW w:w="216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00002D9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00002DB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 xml:space="preserve">р. </w:t>
            </w:r>
          </w:p>
        </w:tc>
      </w:tr>
      <w:tr w14:paraId="25F2E0D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2DC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у розмірі</w:t>
            </w:r>
          </w:p>
        </w:tc>
        <w:tc>
          <w:tcPr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2E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2E6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грн на мій рахунок за наступними реквізитами:</w:t>
            </w:r>
          </w:p>
        </w:tc>
      </w:tr>
      <w:tr w14:paraId="32119E3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2F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14:paraId="68724FC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0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312">
            <w:pPr>
              <w:keepNext w:val="0"/>
              <w:keepLines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Одержувач:</w:t>
            </w:r>
          </w:p>
        </w:tc>
        <w:tc>
          <w:tcPr>
            <w:tcW w:w="7259" w:type="dxa"/>
            <w:gridSpan w:val="12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31A">
            <w:pPr>
              <w:keepNext w:val="0"/>
              <w:keepLines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</w:tc>
      </w:tr>
      <w:tr w14:paraId="4024C1C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0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32D">
            <w:pPr>
              <w:keepNext w:val="0"/>
              <w:keepLines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Банк одержувача:</w:t>
            </w:r>
          </w:p>
        </w:tc>
        <w:tc>
          <w:tcPr>
            <w:tcW w:w="7259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335">
            <w:pPr>
              <w:keepNext w:val="0"/>
              <w:keepLines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</w:tc>
      </w:tr>
      <w:tr w14:paraId="02BD57E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0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348">
            <w:pPr>
              <w:keepNext w:val="0"/>
              <w:keepLines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IBAN:</w:t>
            </w:r>
          </w:p>
        </w:tc>
        <w:tc>
          <w:tcPr>
            <w:tcW w:w="7259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350">
            <w:pPr>
              <w:keepNext w:val="0"/>
              <w:keepLines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UA</w:t>
            </w:r>
          </w:p>
        </w:tc>
      </w:tr>
      <w:tr w14:paraId="34432EA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0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363">
            <w:pPr>
              <w:keepNext w:val="0"/>
              <w:keepLines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default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ЄДРПОУ</w:t>
            </w:r>
            <w:r>
              <w:rPr>
                <w:rFonts w:hint="default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  <w:lang w:val="uk-UA"/>
              </w:rPr>
              <w:t>/РНОКПП</w:t>
            </w:r>
          </w:p>
        </w:tc>
        <w:tc>
          <w:tcPr>
            <w:tcW w:w="7259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36B">
            <w:pPr>
              <w:keepNext w:val="0"/>
              <w:keepLines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</w:tc>
      </w:tr>
      <w:tr w14:paraId="50E4675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37E">
            <w:pPr>
              <w:keepNext w:val="0"/>
              <w:keepLines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bookmarkStart w:id="0" w:name="_heading=h.gjdgxs" w:colFirst="0" w:colLast="0"/>
            <w:bookmarkEnd w:id="0"/>
          </w:p>
        </w:tc>
      </w:tr>
      <w:tr w14:paraId="7402497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399">
            <w:pPr>
              <w:keepNext w:val="0"/>
              <w:keepLines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righ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Призначення платежу: повернення наперед сплачених коштів за навчання у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3B0">
            <w:pPr>
              <w:keepNext w:val="0"/>
              <w:keepLines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right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20</w:t>
            </w:r>
          </w:p>
        </w:tc>
        <w:tc>
          <w:tcPr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3B2">
            <w:pPr>
              <w:keepNext w:val="0"/>
              <w:keepLines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right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році</w:t>
            </w:r>
          </w:p>
        </w:tc>
      </w:tr>
      <w:tr w14:paraId="4071D8D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3B4">
            <w:pPr>
              <w:keepNext w:val="0"/>
              <w:keepLines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40" w:lineRule="auto"/>
              <w:ind w:righ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Витрати, пов’язані з поверненням коштів, здійснювати за рахунок одержувача.</w:t>
            </w:r>
          </w:p>
        </w:tc>
      </w:tr>
      <w:tr w14:paraId="47BC012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2210B2">
            <w:pPr>
              <w:keepNext w:val="0"/>
              <w:keepLines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360" w:lineRule="auto"/>
              <w:ind w:right="0"/>
              <w:jc w:val="both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  <w:lang w:val="uk-UA"/>
              </w:rPr>
            </w:pPr>
            <w:r>
              <w:rPr>
                <w:rFonts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  <w:lang w:val="uk-UA"/>
              </w:rPr>
              <w:t>До</w:t>
            </w:r>
            <w:r>
              <w:rPr>
                <w:rFonts w:hint="default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  <w:lang w:val="uk-UA"/>
              </w:rPr>
              <w:t xml:space="preserve"> заяви додаю копії документів замовника: паспорта, </w:t>
            </w:r>
            <w:r>
              <w:rPr>
                <w:color w:val="000000"/>
              </w:rPr>
              <w:t>ЄДРПОУ</w:t>
            </w:r>
            <w:r>
              <w:rPr>
                <w:color w:val="000000"/>
                <w:lang w:val="uk-UA"/>
              </w:rPr>
              <w:t>/</w:t>
            </w:r>
            <w:r>
              <w:rPr>
                <w:rFonts w:hint="default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  <w:lang w:val="uk-UA"/>
              </w:rPr>
              <w:t>РНОКПП, витягу з місця реєстрації згідно з оригіналами, а також копію квитанції про оплату.</w:t>
            </w:r>
          </w:p>
        </w:tc>
      </w:tr>
      <w:tr w14:paraId="5275209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E699AC7">
            <w:pPr>
              <w:keepNext w:val="0"/>
              <w:keepLines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360" w:lineRule="auto"/>
              <w:ind w:right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 w14:paraId="3CD446E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3E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3F6">
            <w:pPr>
              <w:jc w:val="center"/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3F7">
            <w:pPr>
              <w:jc w:val="left"/>
            </w:pPr>
            <w:r>
              <w:rPr>
                <w:rtl w:val="0"/>
              </w:rPr>
              <w:t>р.</w:t>
            </w:r>
          </w:p>
        </w:tc>
        <w:tc>
          <w:tcPr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400">
            <w:pPr>
              <w:jc w:val="center"/>
              <w:rPr>
                <w:sz w:val="24"/>
                <w:szCs w:val="24"/>
              </w:rPr>
            </w:pPr>
          </w:p>
        </w:tc>
      </w:tr>
      <w:tr w14:paraId="0E48F55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4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2C504A0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ru-RU" w:eastAsia="ru-RU" w:bidi="ar-SA"/>
              </w:rPr>
            </w:pPr>
            <w:r>
              <w:rPr>
                <w:sz w:val="18"/>
                <w:szCs w:val="18"/>
                <w:rtl w:val="0"/>
              </w:rPr>
              <w:t>(дата)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1DCADFD">
            <w:pPr>
              <w:jc w:val="center"/>
              <w:rPr>
                <w:sz w:val="18"/>
                <w:szCs w:val="18"/>
                <w:rtl w:val="0"/>
              </w:rPr>
            </w:pPr>
          </w:p>
        </w:tc>
        <w:tc>
          <w:tcPr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11A67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41B">
            <w:pPr>
              <w:jc w:val="center"/>
              <w:rPr>
                <w:sz w:val="24"/>
                <w:szCs w:val="24"/>
              </w:rPr>
            </w:pPr>
          </w:p>
        </w:tc>
      </w:tr>
      <w:tr w14:paraId="1613B7A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4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43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9DCF26F">
      <w:r>
        <w:br w:type="page"/>
      </w:r>
    </w:p>
    <w:p w14:paraId="183B1D00">
      <w:pPr>
        <w:jc w:val="both"/>
        <w:rPr>
          <w:rFonts w:hint="default"/>
          <w:lang w:val="uk-UA"/>
        </w:rPr>
      </w:pPr>
      <w:r>
        <w:rPr>
          <w:rFonts w:hint="default"/>
          <w:lang w:val="uk-UA"/>
        </w:rPr>
        <w:t>Місце для паспорта, місця реєстрації (видаліть це, коли все завантажите)</w:t>
      </w:r>
    </w:p>
    <w:p w14:paraId="5C32A3C1">
      <w:pPr>
        <w:jc w:val="both"/>
        <w:rPr>
          <w:rFonts w:hint="default"/>
          <w:lang w:val="uk-UA"/>
        </w:rPr>
      </w:pPr>
    </w:p>
    <w:p w14:paraId="483AF90E">
      <w:pPr>
        <w:jc w:val="both"/>
        <w:rPr>
          <w:rFonts w:hint="default"/>
          <w:lang w:val="uk-UA"/>
        </w:rPr>
      </w:pPr>
    </w:p>
    <w:p w14:paraId="05DE5552">
      <w:pPr>
        <w:jc w:val="both"/>
        <w:rPr>
          <w:rFonts w:hint="default"/>
          <w:lang w:val="uk-UA"/>
        </w:rPr>
      </w:pPr>
    </w:p>
    <w:p w14:paraId="7FC34894">
      <w:pPr>
        <w:jc w:val="both"/>
        <w:rPr>
          <w:rFonts w:hint="default"/>
          <w:lang w:val="uk-UA"/>
        </w:rPr>
      </w:pPr>
    </w:p>
    <w:p w14:paraId="7EFED9CA">
      <w:pPr>
        <w:jc w:val="both"/>
        <w:rPr>
          <w:rFonts w:hint="default"/>
          <w:lang w:val="uk-UA"/>
        </w:rPr>
      </w:pPr>
    </w:p>
    <w:p w14:paraId="2363E552">
      <w:pPr>
        <w:jc w:val="both"/>
        <w:rPr>
          <w:rFonts w:hint="default"/>
          <w:lang w:val="uk-UA"/>
        </w:rPr>
      </w:pPr>
    </w:p>
    <w:p w14:paraId="360D9347">
      <w:pPr>
        <w:jc w:val="both"/>
        <w:rPr>
          <w:rFonts w:hint="default"/>
          <w:lang w:val="uk-UA"/>
        </w:rPr>
      </w:pPr>
    </w:p>
    <w:p w14:paraId="1D639DD6">
      <w:pPr>
        <w:jc w:val="both"/>
        <w:rPr>
          <w:rFonts w:hint="default"/>
          <w:lang w:val="uk-UA"/>
        </w:rPr>
      </w:pPr>
    </w:p>
    <w:p w14:paraId="310F665B">
      <w:pPr>
        <w:jc w:val="both"/>
        <w:rPr>
          <w:rFonts w:hint="default"/>
          <w:lang w:val="uk-UA"/>
        </w:rPr>
      </w:pPr>
    </w:p>
    <w:p w14:paraId="6D893C11">
      <w:pPr>
        <w:jc w:val="both"/>
        <w:rPr>
          <w:rFonts w:hint="default"/>
          <w:lang w:val="uk-UA"/>
        </w:rPr>
      </w:pPr>
    </w:p>
    <w:p w14:paraId="7A348EEA">
      <w:pPr>
        <w:jc w:val="both"/>
        <w:rPr>
          <w:rFonts w:hint="default"/>
          <w:lang w:val="uk-UA"/>
        </w:rPr>
      </w:pPr>
    </w:p>
    <w:p w14:paraId="72DE6FC4">
      <w:pPr>
        <w:jc w:val="both"/>
        <w:rPr>
          <w:rFonts w:hint="default"/>
          <w:lang w:val="uk-UA"/>
        </w:rPr>
      </w:pPr>
    </w:p>
    <w:p w14:paraId="7CF00276">
      <w:pPr>
        <w:jc w:val="both"/>
        <w:rPr>
          <w:rFonts w:hint="default"/>
          <w:lang w:val="uk-UA"/>
        </w:rPr>
      </w:pPr>
    </w:p>
    <w:p w14:paraId="69EF3DD5">
      <w:pPr>
        <w:jc w:val="both"/>
        <w:rPr>
          <w:rFonts w:hint="default"/>
          <w:lang w:val="uk-UA"/>
        </w:rPr>
      </w:pPr>
    </w:p>
    <w:p w14:paraId="1159D192">
      <w:pPr>
        <w:jc w:val="both"/>
        <w:rPr>
          <w:rFonts w:hint="default"/>
          <w:lang w:val="uk-UA"/>
        </w:rPr>
      </w:pPr>
    </w:p>
    <w:p w14:paraId="37C294F3">
      <w:pPr>
        <w:jc w:val="both"/>
        <w:rPr>
          <w:rFonts w:hint="default"/>
          <w:lang w:val="uk-UA"/>
        </w:rPr>
      </w:pPr>
    </w:p>
    <w:p w14:paraId="38B40518">
      <w:pPr>
        <w:jc w:val="both"/>
        <w:rPr>
          <w:rFonts w:hint="default"/>
          <w:lang w:val="uk-UA"/>
        </w:rPr>
      </w:pPr>
    </w:p>
    <w:p w14:paraId="57DCEFE4">
      <w:pPr>
        <w:jc w:val="both"/>
        <w:rPr>
          <w:rFonts w:hint="default"/>
          <w:lang w:val="uk-UA"/>
        </w:rPr>
      </w:pPr>
    </w:p>
    <w:p w14:paraId="18976AD9">
      <w:pPr>
        <w:jc w:val="both"/>
        <w:rPr>
          <w:rFonts w:hint="default"/>
          <w:lang w:val="uk-UA"/>
        </w:rPr>
      </w:pPr>
    </w:p>
    <w:p w14:paraId="51EC29C8">
      <w:pPr>
        <w:jc w:val="both"/>
        <w:rPr>
          <w:rFonts w:hint="default"/>
          <w:lang w:val="uk-UA"/>
        </w:rPr>
      </w:pPr>
    </w:p>
    <w:p w14:paraId="512754FC">
      <w:pPr>
        <w:jc w:val="both"/>
        <w:rPr>
          <w:rFonts w:hint="default"/>
          <w:lang w:val="uk-UA"/>
        </w:rPr>
      </w:pPr>
    </w:p>
    <w:p w14:paraId="232B5937">
      <w:pPr>
        <w:jc w:val="both"/>
        <w:rPr>
          <w:rFonts w:hint="default"/>
          <w:lang w:val="uk-UA"/>
        </w:rPr>
      </w:pPr>
    </w:p>
    <w:p w14:paraId="74EBB225">
      <w:pPr>
        <w:jc w:val="both"/>
        <w:rPr>
          <w:rFonts w:hint="default"/>
          <w:lang w:val="uk-UA"/>
        </w:rPr>
      </w:pPr>
    </w:p>
    <w:p w14:paraId="274093C9">
      <w:pPr>
        <w:jc w:val="both"/>
        <w:rPr>
          <w:rFonts w:hint="default"/>
          <w:lang w:val="uk-UA"/>
        </w:rPr>
      </w:pPr>
    </w:p>
    <w:p w14:paraId="7CD5F018">
      <w:pPr>
        <w:rPr>
          <w:rFonts w:hint="default"/>
          <w:lang w:val="uk-UA"/>
        </w:rPr>
      </w:pPr>
      <w:r>
        <w:rPr>
          <w:rFonts w:hint="default"/>
          <w:lang w:val="uk-UA"/>
        </w:rPr>
        <w:br w:type="page"/>
      </w:r>
    </w:p>
    <w:p w14:paraId="101A1E43">
      <w:pPr>
        <w:jc w:val="both"/>
        <w:rPr>
          <w:rFonts w:hint="default"/>
          <w:lang w:val="uk-UA"/>
        </w:rPr>
      </w:pPr>
      <w:r>
        <w:rPr>
          <w:rFonts w:hint="default"/>
          <w:lang w:val="uk-UA"/>
        </w:rPr>
        <w:t>Місце для ЄДРПОУ/РНОКПП (видаліть це, коли все завантажите)</w:t>
      </w:r>
    </w:p>
    <w:p w14:paraId="1458973B">
      <w:pPr>
        <w:jc w:val="both"/>
        <w:rPr>
          <w:rFonts w:hint="default"/>
          <w:lang w:val="uk-UA"/>
        </w:rPr>
      </w:pPr>
    </w:p>
    <w:p w14:paraId="1D5307A6">
      <w:pPr>
        <w:jc w:val="both"/>
        <w:rPr>
          <w:rFonts w:hint="default"/>
          <w:lang w:val="uk-UA"/>
        </w:rPr>
      </w:pPr>
    </w:p>
    <w:p w14:paraId="0BBF3D91">
      <w:pPr>
        <w:jc w:val="both"/>
        <w:rPr>
          <w:rFonts w:hint="default"/>
          <w:lang w:val="uk-UA"/>
        </w:rPr>
      </w:pPr>
    </w:p>
    <w:p w14:paraId="5FDB54B5">
      <w:pPr>
        <w:jc w:val="both"/>
        <w:rPr>
          <w:rFonts w:hint="default"/>
          <w:lang w:val="uk-UA"/>
        </w:rPr>
      </w:pPr>
    </w:p>
    <w:p w14:paraId="28BF506B">
      <w:pPr>
        <w:jc w:val="both"/>
        <w:rPr>
          <w:rFonts w:hint="default"/>
          <w:lang w:val="uk-UA"/>
        </w:rPr>
      </w:pPr>
    </w:p>
    <w:p w14:paraId="26C00FC1">
      <w:pPr>
        <w:jc w:val="both"/>
        <w:rPr>
          <w:rFonts w:hint="default"/>
          <w:lang w:val="uk-UA"/>
        </w:rPr>
      </w:pPr>
    </w:p>
    <w:p w14:paraId="53420ADC">
      <w:pPr>
        <w:jc w:val="both"/>
        <w:rPr>
          <w:rFonts w:hint="default"/>
          <w:lang w:val="uk-UA"/>
        </w:rPr>
      </w:pPr>
    </w:p>
    <w:p w14:paraId="24E16792">
      <w:pPr>
        <w:jc w:val="both"/>
        <w:rPr>
          <w:rFonts w:hint="default"/>
          <w:lang w:val="uk-UA"/>
        </w:rPr>
      </w:pPr>
    </w:p>
    <w:p w14:paraId="7695A3DC">
      <w:pPr>
        <w:jc w:val="both"/>
        <w:rPr>
          <w:rFonts w:hint="default"/>
          <w:lang w:val="uk-UA"/>
        </w:rPr>
      </w:pPr>
    </w:p>
    <w:p w14:paraId="2466B843">
      <w:pPr>
        <w:jc w:val="both"/>
        <w:rPr>
          <w:rFonts w:hint="default"/>
          <w:lang w:val="uk-UA"/>
        </w:rPr>
      </w:pPr>
    </w:p>
    <w:p w14:paraId="38730C71">
      <w:pPr>
        <w:jc w:val="both"/>
        <w:rPr>
          <w:rFonts w:hint="default"/>
          <w:lang w:val="uk-UA"/>
        </w:rPr>
      </w:pPr>
    </w:p>
    <w:p w14:paraId="3B1527F3">
      <w:pPr>
        <w:jc w:val="both"/>
        <w:rPr>
          <w:rFonts w:hint="default"/>
          <w:lang w:val="uk-UA"/>
        </w:rPr>
      </w:pPr>
    </w:p>
    <w:p w14:paraId="60C82D78">
      <w:pPr>
        <w:rPr>
          <w:rFonts w:hint="default"/>
          <w:lang w:val="uk-UA"/>
        </w:rPr>
      </w:pPr>
      <w:r>
        <w:rPr>
          <w:rFonts w:hint="default"/>
          <w:lang w:val="uk-UA"/>
        </w:rPr>
        <w:br w:type="page"/>
      </w:r>
    </w:p>
    <w:p w14:paraId="684A8696">
      <w:pPr>
        <w:jc w:val="both"/>
        <w:rPr>
          <w:rFonts w:hint="default"/>
          <w:lang w:val="uk-UA"/>
        </w:rPr>
      </w:pPr>
      <w:r>
        <w:rPr>
          <w:rFonts w:hint="default"/>
          <w:lang w:val="uk-UA"/>
        </w:rPr>
        <w:t>Місце для квитанції про оплату (видаліть це, коли все завантажите)</w:t>
      </w:r>
    </w:p>
    <w:p w14:paraId="449E4ABD">
      <w:pPr>
        <w:jc w:val="both"/>
        <w:rPr>
          <w:rFonts w:hint="default"/>
          <w:lang w:val="uk-UA"/>
        </w:rPr>
      </w:pPr>
    </w:p>
    <w:p w14:paraId="657AA258">
      <w:pPr>
        <w:jc w:val="both"/>
        <w:rPr>
          <w:rFonts w:hint="default"/>
          <w:lang w:val="uk-UA"/>
        </w:rPr>
      </w:pPr>
    </w:p>
    <w:p w14:paraId="08894A07">
      <w:pPr>
        <w:jc w:val="both"/>
        <w:rPr>
          <w:rFonts w:hint="default"/>
          <w:lang w:val="uk-UA"/>
        </w:rPr>
      </w:pPr>
    </w:p>
    <w:p w14:paraId="267BBBF3">
      <w:pPr>
        <w:jc w:val="both"/>
        <w:rPr>
          <w:rFonts w:hint="default"/>
          <w:lang w:val="uk-UA"/>
        </w:rPr>
      </w:pPr>
    </w:p>
    <w:p w14:paraId="0D9D8E3E">
      <w:pPr>
        <w:jc w:val="both"/>
        <w:rPr>
          <w:rFonts w:hint="default"/>
          <w:lang w:val="uk-UA"/>
        </w:rPr>
      </w:pPr>
    </w:p>
    <w:p w14:paraId="40502F7C">
      <w:pPr>
        <w:jc w:val="both"/>
        <w:rPr>
          <w:rFonts w:hint="default"/>
          <w:lang w:val="uk-UA"/>
        </w:rPr>
      </w:pPr>
    </w:p>
    <w:p w14:paraId="7F606964">
      <w:pPr>
        <w:rPr>
          <w:rFonts w:hint="default"/>
          <w:lang w:val="uk-UA"/>
        </w:rPr>
      </w:pPr>
      <w:r>
        <w:rPr>
          <w:rFonts w:hint="default"/>
          <w:lang w:val="uk-UA"/>
        </w:rPr>
        <w:br w:type="page"/>
      </w:r>
    </w:p>
    <w:p w14:paraId="3478BC1E">
      <w:pPr>
        <w:jc w:val="both"/>
        <w:rPr>
          <w:rFonts w:hint="default"/>
          <w:lang w:val="uk-UA"/>
        </w:rPr>
      </w:pPr>
      <w:r>
        <w:rPr>
          <w:rFonts w:hint="default"/>
          <w:lang w:val="uk-UA"/>
        </w:rPr>
        <w:t>Місце для довідки за реквізитами (видаліть це, коли все завантажите)</w:t>
      </w:r>
    </w:p>
    <w:p w14:paraId="03EFFA8D">
      <w:pPr>
        <w:jc w:val="both"/>
        <w:rPr>
          <w:rFonts w:hint="default"/>
          <w:lang w:val="uk-UA"/>
        </w:rPr>
      </w:pPr>
    </w:p>
    <w:p w14:paraId="0064678A">
      <w:pPr>
        <w:jc w:val="both"/>
      </w:pPr>
    </w:p>
    <w:sectPr>
      <w:pgSz w:w="11906" w:h="16838"/>
      <w:pgMar w:top="1134" w:right="851" w:bottom="1134" w:left="1701" w:header="709" w:footer="709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59755A"/>
    <w:multiLevelType w:val="multilevel"/>
    <w:tmpl w:val="0959755A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3BB2F5D"/>
    <w:rsid w:val="1D02564B"/>
    <w:rsid w:val="20DF4A11"/>
    <w:rsid w:val="20FC63AD"/>
    <w:rsid w:val="235F5B97"/>
    <w:rsid w:val="267E3536"/>
    <w:rsid w:val="2AD7216E"/>
    <w:rsid w:val="3C00000B"/>
    <w:rsid w:val="3EAC290E"/>
    <w:rsid w:val="42F225C9"/>
    <w:rsid w:val="4E533316"/>
    <w:rsid w:val="57684BF4"/>
    <w:rsid w:val="57D4475A"/>
    <w:rsid w:val="5A0B19F1"/>
    <w:rsid w:val="5BAE4739"/>
    <w:rsid w:val="73E402A3"/>
    <w:rsid w:val="7CFE528F"/>
    <w:rsid w:val="7D9A68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2">
    <w:name w:val="Table Grid"/>
    <w:basedOn w:val="9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4">
    <w:name w:val="Table Normal11"/>
    <w:qFormat/>
    <w:uiPriority w:val="0"/>
  </w:style>
  <w:style w:type="table" w:customStyle="1" w:styleId="15">
    <w:name w:val="_Style 15"/>
    <w:basedOn w:val="16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Table Normal1"/>
    <w:qFormat/>
    <w:uiPriority w:val="0"/>
  </w:style>
  <w:style w:type="table" w:customStyle="1" w:styleId="17">
    <w:name w:val="_Style 16"/>
    <w:basedOn w:val="16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_Style 17"/>
    <w:basedOn w:val="16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">
    <w:name w:val="_Style 18"/>
    <w:basedOn w:val="14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_Style 14"/>
    <w:basedOn w:val="16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TotalTime>0</TotalTime>
  <ScaleCrop>false</ScaleCrop>
  <LinksUpToDate>false</LinksUpToDate>
  <Application>WPS Office_12.2.0.19805_F1E327BC-269C-435d-A152-05C5408002CA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2024-09-17T10:57:00Z</dcterms:created>
  <dc:creator>User</dc:creator>
  <cp:lastModifiedBy>Вова</cp:lastModifiedBy>
  <dcterms:modified xsi:type="dcterms:W3CDTF">2025-01-08T14:09:20Z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10170DA7F8D54BBB99EABBE33CC68A01_13</vt:lpwstr>
  </property>
</Properties>
</file>